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2E33C" w14:textId="1B7375CD" w:rsidR="00607F24" w:rsidRDefault="00607F24" w:rsidP="00607F24">
      <w:pPr>
        <w:overflowPunct w:val="0"/>
        <w:spacing w:beforeLines="30" w:before="108" w:afterLines="30" w:after="108" w:line="400" w:lineRule="exact"/>
        <w:jc w:val="center"/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「新北市</w:t>
      </w:r>
      <w:r w:rsidR="0003447F" w:rsidRPr="0003447F"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新店區</w:t>
      </w:r>
      <w:proofErr w:type="gramStart"/>
      <w:r w:rsidR="0003447F" w:rsidRPr="0003447F"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安德段</w:t>
      </w:r>
      <w:proofErr w:type="gramEnd"/>
      <w:r w:rsidR="0003447F" w:rsidRPr="0003447F"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  <w:t>988地號1筆土地</w:t>
      </w: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都市更新事業」</w:t>
      </w:r>
    </w:p>
    <w:p w14:paraId="54243DED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center"/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公開評選</w:t>
      </w:r>
      <w:proofErr w:type="gramStart"/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實施者招商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案</w:t>
      </w:r>
    </w:p>
    <w:p w14:paraId="0D6891BB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center"/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申請釋疑文件格式</w:t>
      </w:r>
    </w:p>
    <w:p w14:paraId="7FAB643C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b/>
          <w:color w:val="000000" w:themeColor="text1"/>
          <w:kern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</w:rPr>
        <w:t>受文者</w:t>
      </w:r>
      <w:proofErr w:type="gramStart"/>
      <w:r>
        <w:rPr>
          <w:rFonts w:ascii="標楷體" w:eastAsia="標楷體" w:hAnsi="標楷體" w:hint="eastAsia"/>
          <w:b/>
          <w:color w:val="000000" w:themeColor="text1"/>
          <w:kern w:val="28"/>
        </w:rPr>
        <w:t>︰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28"/>
        </w:rPr>
        <w:t>新北市住宅及都市更新中心</w:t>
      </w:r>
    </w:p>
    <w:p w14:paraId="6D313F90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請求釋疑者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</w:p>
    <w:p w14:paraId="15607B90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請求釋疑者聯絡電話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</w:p>
    <w:p w14:paraId="31710DB8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請求釋疑者通訊地址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</w:p>
    <w:p w14:paraId="59280D7B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事由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</w:rPr>
        <w:t>檢附公開評選文件疑義請求釋疑問題詳如附表，連本頁合計共○頁。</w:t>
      </w:r>
    </w:p>
    <w:p w14:paraId="709A0604" w14:textId="77777777" w:rsidR="00607F24" w:rsidRDefault="00607F24" w:rsidP="00607F24">
      <w:pPr>
        <w:overflowPunct w:val="0"/>
        <w:rPr>
          <w:rFonts w:ascii="標楷體" w:eastAsia="標楷體" w:hAnsi="標楷體"/>
          <w:color w:val="000000" w:themeColor="text1"/>
          <w:kern w:val="28"/>
        </w:rPr>
      </w:pPr>
    </w:p>
    <w:p w14:paraId="5FE5BB97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注意事項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︰</w:t>
      </w:r>
      <w:proofErr w:type="gramEnd"/>
    </w:p>
    <w:p w14:paraId="0B5A7EAE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1.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請申請人務必填寫請求釋疑者連絡方式，本中心釋疑將以郵寄或公告方式答覆此疑義，必要時將其內容列於補充說明通知各領標申請人。</w:t>
      </w:r>
    </w:p>
    <w:p w14:paraId="29BA7F20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2.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請依</w:t>
      </w:r>
      <w:r>
        <w:rPr>
          <w:rFonts w:ascii="標楷體" w:eastAsia="標楷體" w:hAnsi="標楷體" w:hint="eastAsia"/>
          <w:color w:val="000000" w:themeColor="text1"/>
          <w:kern w:val="28"/>
          <w:lang w:val="zh-TW" w:eastAsia="zh-HK" w:bidi="zh-TW"/>
        </w:rPr>
        <w:t>本須知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第6.5條之規定時間內以書面方式或親自送達本中心申請始為有效，超過期限本中心不予受理。</w:t>
      </w:r>
    </w:p>
    <w:p w14:paraId="72ABC504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3.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填寫字跡應端正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清晰，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否則若造成誤判時，本中心不負責；或模糊不清，使本中心無法明原意時，則不予受理。</w:t>
      </w:r>
    </w:p>
    <w:p w14:paraId="42B214DA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4.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申請人於郵寄後，應再電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詢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本中心確認信件如期到達。</w:t>
      </w:r>
    </w:p>
    <w:tbl>
      <w:tblPr>
        <w:tblStyle w:val="a3"/>
        <w:tblpPr w:leftFromText="180" w:rightFromText="18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1344"/>
        <w:gridCol w:w="1344"/>
        <w:gridCol w:w="1344"/>
        <w:gridCol w:w="1342"/>
        <w:gridCol w:w="1540"/>
        <w:gridCol w:w="1382"/>
      </w:tblGrid>
      <w:tr w:rsidR="00607F24" w14:paraId="3A3244C4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D6C656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項次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83B498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文件標的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B425E1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章節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1DE98E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原條文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95A4A2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請求釋疑問題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D9AF9A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問題說明</w:t>
            </w:r>
          </w:p>
        </w:tc>
      </w:tr>
      <w:tr w:rsidR="00607F24" w14:paraId="346A71EB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84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C8BC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15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C80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620D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67C2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  <w:tr w:rsidR="00607F24" w14:paraId="2FD821C1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022F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BFA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702A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6D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0EC7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D5FD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  <w:tr w:rsidR="00607F24" w14:paraId="5F8F6C3B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B09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9BFF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6B3D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E8B1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867F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98D1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  <w:tr w:rsidR="00607F24" w14:paraId="586B0CAA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F94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36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B558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E68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C9E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D7EA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</w:tbl>
    <w:p w14:paraId="1DD1BBBD" w14:textId="77777777" w:rsidR="00607F24" w:rsidRDefault="00607F24" w:rsidP="00607F24">
      <w:pPr>
        <w:overflowPunct w:val="0"/>
        <w:spacing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註︰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1.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本表若不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敷使用，請自行影印。</w:t>
      </w:r>
    </w:p>
    <w:p w14:paraId="121BFD4E" w14:textId="77777777" w:rsidR="00607F24" w:rsidRDefault="00607F24" w:rsidP="00607F24">
      <w:pPr>
        <w:overflowPunct w:val="0"/>
        <w:spacing w:beforeLines="30" w:before="108" w:afterLines="30" w:after="108" w:line="400" w:lineRule="exact"/>
        <w:ind w:leftChars="199" w:left="732" w:hangingChars="106" w:hanging="254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2.「文件標的」應註明係申請須知、委託實契約草案；「章節」應註明頁碼。</w:t>
      </w:r>
    </w:p>
    <w:p w14:paraId="56D1634A" w14:textId="77777777" w:rsidR="00607F24" w:rsidRDefault="00607F24" w:rsidP="00607F24">
      <w:pPr>
        <w:overflowPunct w:val="0"/>
        <w:spacing w:beforeLines="30" w:before="108" w:afterLines="30" w:after="108" w:line="400" w:lineRule="exact"/>
        <w:ind w:leftChars="230" w:left="732" w:hangingChars="75" w:hanging="180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 xml:space="preserve"> </w:t>
      </w:r>
    </w:p>
    <w:p w14:paraId="39DAF270" w14:textId="77777777" w:rsidR="00607F24" w:rsidRDefault="00607F24" w:rsidP="00607F24">
      <w:pPr>
        <w:overflowPunct w:val="0"/>
        <w:spacing w:beforeLines="30" w:before="108" w:afterLines="30" w:after="108" w:line="400" w:lineRule="atLeast"/>
        <w:jc w:val="distribute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    年    月    日</w:t>
      </w:r>
    </w:p>
    <w:p w14:paraId="1F938363" w14:textId="77777777" w:rsidR="00BB2BDF" w:rsidRDefault="0003447F"/>
    <w:sectPr w:rsidR="00BB2B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F24"/>
    <w:rsid w:val="0003447F"/>
    <w:rsid w:val="00203CCF"/>
    <w:rsid w:val="002A0F3A"/>
    <w:rsid w:val="004E4697"/>
    <w:rsid w:val="005755AC"/>
    <w:rsid w:val="00607F24"/>
    <w:rsid w:val="00695EFD"/>
    <w:rsid w:val="006D2D08"/>
    <w:rsid w:val="007A59CF"/>
    <w:rsid w:val="00960B59"/>
    <w:rsid w:val="00986F21"/>
    <w:rsid w:val="009B7D6D"/>
    <w:rsid w:val="009E53CE"/>
    <w:rsid w:val="00AB6E72"/>
    <w:rsid w:val="00B17682"/>
    <w:rsid w:val="00D936FA"/>
    <w:rsid w:val="00E5410A"/>
    <w:rsid w:val="00E8463F"/>
    <w:rsid w:val="00F15438"/>
    <w:rsid w:val="00F2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1735"/>
  <w15:chartTrackingRefBased/>
  <w15:docId w15:val="{B4ED8731-B225-4AC9-ADF7-0A8870BF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F2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2">
      <a:majorFont>
        <a:latin typeface="標楷體"/>
        <a:ea typeface="標楷體"/>
        <a:cs typeface=""/>
      </a:majorFont>
      <a:minorFont>
        <a:latin typeface="標楷體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劉永謙</dc:creator>
  <cp:keywords/>
  <dc:description/>
  <cp:lastModifiedBy>陳柏宇</cp:lastModifiedBy>
  <cp:revision>3</cp:revision>
  <dcterms:created xsi:type="dcterms:W3CDTF">2025-05-20T08:43:00Z</dcterms:created>
  <dcterms:modified xsi:type="dcterms:W3CDTF">2025-12-24T03:17:00Z</dcterms:modified>
</cp:coreProperties>
</file>